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2CA" w:rsidRPr="00625223" w:rsidRDefault="00B87330" w:rsidP="000D52CA">
      <w:pPr>
        <w:suppressAutoHyphens/>
        <w:spacing w:before="240" w:line="360" w:lineRule="auto"/>
        <w:rPr>
          <w:rFonts w:eastAsia="Old English Text MT" w:cs="Times New Roman"/>
          <w:b/>
          <w:szCs w:val="24"/>
          <w:u w:val="single"/>
        </w:rPr>
      </w:pPr>
      <w:r>
        <w:rPr>
          <w:rFonts w:eastAsia="Old English Text MT" w:cs="Times New Roman"/>
          <w:b/>
          <w:szCs w:val="24"/>
          <w:u w:val="single"/>
        </w:rPr>
        <w:t>COMUNICAÇÃO INTERNA</w:t>
      </w:r>
      <w:r w:rsidR="000D52CA" w:rsidRPr="00625223">
        <w:rPr>
          <w:rFonts w:eastAsia="Old English Text MT" w:cs="Times New Roman"/>
          <w:b/>
          <w:szCs w:val="24"/>
          <w:u w:val="single"/>
        </w:rPr>
        <w:t xml:space="preserve"> nº </w:t>
      </w:r>
      <w:r w:rsidR="007F23A4">
        <w:rPr>
          <w:rFonts w:eastAsia="Old English Text MT" w:cs="Times New Roman"/>
          <w:b/>
          <w:szCs w:val="24"/>
          <w:u w:val="single"/>
        </w:rPr>
        <w:t>0</w:t>
      </w:r>
      <w:r w:rsidR="001455AC">
        <w:rPr>
          <w:rFonts w:eastAsia="Old English Text MT" w:cs="Times New Roman"/>
          <w:b/>
          <w:szCs w:val="24"/>
          <w:u w:val="single"/>
        </w:rPr>
        <w:t>02</w:t>
      </w:r>
      <w:r w:rsidR="000D52CA" w:rsidRPr="00625223">
        <w:rPr>
          <w:rFonts w:eastAsia="Old English Text MT" w:cs="Times New Roman"/>
          <w:b/>
          <w:szCs w:val="24"/>
          <w:u w:val="single"/>
        </w:rPr>
        <w:t>/202</w:t>
      </w:r>
      <w:r w:rsidR="00074768">
        <w:rPr>
          <w:rFonts w:eastAsia="Old English Text MT" w:cs="Times New Roman"/>
          <w:b/>
          <w:szCs w:val="24"/>
          <w:u w:val="single"/>
        </w:rPr>
        <w:t>2</w:t>
      </w:r>
      <w:r w:rsidR="000D52CA" w:rsidRPr="00625223">
        <w:rPr>
          <w:rFonts w:eastAsia="Old English Text MT" w:cs="Times New Roman"/>
          <w:b/>
          <w:szCs w:val="24"/>
          <w:u w:val="single"/>
        </w:rPr>
        <w:t xml:space="preserve"> – GAB.</w:t>
      </w:r>
      <w:r w:rsidR="00111D47" w:rsidRPr="00625223">
        <w:rPr>
          <w:rFonts w:eastAsia="Old English Text MT" w:cs="Times New Roman"/>
          <w:b/>
          <w:szCs w:val="24"/>
          <w:u w:val="single"/>
        </w:rPr>
        <w:t>PMSPA</w:t>
      </w:r>
    </w:p>
    <w:p w:rsidR="000D52CA" w:rsidRPr="00625223" w:rsidRDefault="000D52CA" w:rsidP="000D52CA">
      <w:pPr>
        <w:suppressAutoHyphens/>
        <w:spacing w:before="240" w:line="360" w:lineRule="auto"/>
        <w:jc w:val="right"/>
        <w:rPr>
          <w:rFonts w:eastAsia="Old English Text MT" w:cs="Times New Roman"/>
          <w:szCs w:val="24"/>
        </w:rPr>
      </w:pPr>
      <w:r w:rsidRPr="00625223">
        <w:rPr>
          <w:rFonts w:eastAsia="Old English Text MT" w:cs="Times New Roman"/>
          <w:szCs w:val="24"/>
        </w:rPr>
        <w:t xml:space="preserve">São Pedro de Alcântara, </w:t>
      </w:r>
      <w:r w:rsidR="001455AC">
        <w:rPr>
          <w:rFonts w:eastAsia="Old English Text MT" w:cs="Times New Roman"/>
          <w:szCs w:val="24"/>
        </w:rPr>
        <w:t>02</w:t>
      </w:r>
      <w:r w:rsidRPr="00625223">
        <w:rPr>
          <w:rFonts w:eastAsia="Old English Text MT" w:cs="Times New Roman"/>
          <w:szCs w:val="24"/>
        </w:rPr>
        <w:t xml:space="preserve"> de </w:t>
      </w:r>
      <w:r w:rsidR="007F23A4">
        <w:rPr>
          <w:rFonts w:eastAsia="Old English Text MT" w:cs="Times New Roman"/>
          <w:szCs w:val="24"/>
        </w:rPr>
        <w:t>fevereiro</w:t>
      </w:r>
      <w:r w:rsidRPr="00625223">
        <w:rPr>
          <w:rFonts w:eastAsia="Old English Text MT" w:cs="Times New Roman"/>
          <w:szCs w:val="24"/>
        </w:rPr>
        <w:t xml:space="preserve"> de </w:t>
      </w:r>
      <w:r w:rsidR="00074768">
        <w:rPr>
          <w:rFonts w:eastAsia="Old English Text MT" w:cs="Times New Roman"/>
          <w:szCs w:val="24"/>
        </w:rPr>
        <w:t>2022</w:t>
      </w:r>
    </w:p>
    <w:p w:rsidR="00D40426" w:rsidRPr="00625223" w:rsidRDefault="00D40426" w:rsidP="00D40426">
      <w:pPr>
        <w:pStyle w:val="Cabealho"/>
        <w:spacing w:line="360" w:lineRule="auto"/>
        <w:ind w:right="85"/>
        <w:jc w:val="right"/>
        <w:rPr>
          <w:rFonts w:cs="Times New Roman"/>
          <w:szCs w:val="24"/>
        </w:rPr>
      </w:pPr>
    </w:p>
    <w:p w:rsidR="00D40426" w:rsidRPr="00625223" w:rsidRDefault="00D40426" w:rsidP="00D40426">
      <w:pPr>
        <w:spacing w:after="0" w:line="240" w:lineRule="auto"/>
        <w:ind w:left="993" w:hanging="993"/>
        <w:rPr>
          <w:rFonts w:cs="Times New Roman"/>
          <w:szCs w:val="24"/>
        </w:rPr>
      </w:pPr>
      <w:r w:rsidRPr="00625223">
        <w:rPr>
          <w:rFonts w:cs="Times New Roman"/>
          <w:b/>
          <w:szCs w:val="24"/>
        </w:rPr>
        <w:t>Assunto</w:t>
      </w:r>
      <w:r w:rsidRPr="00625223">
        <w:rPr>
          <w:rFonts w:cs="Times New Roman"/>
          <w:szCs w:val="24"/>
        </w:rPr>
        <w:t xml:space="preserve">: </w:t>
      </w:r>
      <w:r w:rsidR="001455AC">
        <w:rPr>
          <w:rFonts w:cs="Times New Roman"/>
          <w:szCs w:val="24"/>
        </w:rPr>
        <w:t>Licitação para Obra de Pavimentação e Drenagem Rua Matias Nicolau Hoffman</w:t>
      </w:r>
    </w:p>
    <w:p w:rsidR="00D40426" w:rsidRDefault="00B87330" w:rsidP="00D40426">
      <w:pPr>
        <w:spacing w:after="0"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Ao Setor de </w:t>
      </w:r>
      <w:r w:rsidR="001455AC">
        <w:rPr>
          <w:rFonts w:cs="Times New Roman"/>
          <w:b/>
          <w:szCs w:val="24"/>
        </w:rPr>
        <w:t>Licitações</w:t>
      </w:r>
    </w:p>
    <w:p w:rsidR="00B87330" w:rsidRDefault="00B87330" w:rsidP="00D40426">
      <w:pPr>
        <w:spacing w:after="0" w:line="240" w:lineRule="auto"/>
        <w:rPr>
          <w:rFonts w:cs="Times New Roman"/>
          <w:b/>
          <w:szCs w:val="24"/>
        </w:rPr>
      </w:pPr>
    </w:p>
    <w:p w:rsidR="00B87330" w:rsidRDefault="00B87330" w:rsidP="00D40426">
      <w:pPr>
        <w:spacing w:after="0" w:line="240" w:lineRule="auto"/>
        <w:rPr>
          <w:rFonts w:cs="Times New Roman"/>
          <w:b/>
          <w:szCs w:val="24"/>
        </w:rPr>
      </w:pPr>
    </w:p>
    <w:p w:rsidR="00B87330" w:rsidRDefault="00B87330" w:rsidP="00D40426">
      <w:pPr>
        <w:spacing w:after="0" w:line="240" w:lineRule="auto"/>
        <w:rPr>
          <w:rFonts w:cs="Times New Roman"/>
          <w:b/>
          <w:szCs w:val="24"/>
        </w:rPr>
      </w:pPr>
    </w:p>
    <w:p w:rsidR="00B87330" w:rsidRPr="00B87330" w:rsidRDefault="001455AC" w:rsidP="00B87330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t>Venho por meio deste, com</w:t>
      </w:r>
      <w:r>
        <w:rPr>
          <w:spacing w:val="1"/>
        </w:rPr>
        <w:t xml:space="preserve"> </w:t>
      </w:r>
      <w:r>
        <w:t>finalidade de atender o disposto na legislação vigente concernente ás contratações públicas, em</w:t>
      </w:r>
      <w:r>
        <w:rPr>
          <w:spacing w:val="-52"/>
        </w:rPr>
        <w:t xml:space="preserve"> </w:t>
      </w:r>
      <w:r>
        <w:t>especial ao Artigo 37, inciso XXI da Constituição Federal de 1988 e aos dispositivos da Lei nº</w:t>
      </w:r>
      <w:r>
        <w:rPr>
          <w:spacing w:val="1"/>
        </w:rPr>
        <w:t xml:space="preserve"> </w:t>
      </w:r>
      <w:r>
        <w:t>8.666 de 1993 e alterações, normatizar, disciplinar e definir os elementos que nortearão o</w:t>
      </w:r>
      <w:r>
        <w:rPr>
          <w:spacing w:val="1"/>
        </w:rPr>
        <w:t xml:space="preserve"> </w:t>
      </w:r>
      <w:r>
        <w:t xml:space="preserve">credenciamento de pessoa jurídica para execução da obra de da </w:t>
      </w:r>
      <w:r w:rsidRPr="00D54D59">
        <w:rPr>
          <w:b/>
        </w:rPr>
        <w:t>Pavimentação e Drenagem da Rua Nicolau Matias Hoffmann</w:t>
      </w:r>
      <w:r>
        <w:rPr>
          <w:b/>
        </w:rPr>
        <w:t xml:space="preserve">, </w:t>
      </w:r>
      <w:r>
        <w:t>localizada no bairro</w:t>
      </w:r>
      <w:r>
        <w:rPr>
          <w:spacing w:val="1"/>
        </w:rPr>
        <w:t xml:space="preserve"> </w:t>
      </w:r>
      <w:r>
        <w:t xml:space="preserve">Boa Parada com extensão de </w:t>
      </w:r>
      <w:r w:rsidR="002A77AC">
        <w:t>340</w:t>
      </w:r>
      <w:bookmarkStart w:id="0" w:name="_GoBack"/>
      <w:bookmarkEnd w:id="0"/>
      <w:r>
        <w:t xml:space="preserve"> metros.</w:t>
      </w:r>
    </w:p>
    <w:p w:rsidR="001455AC" w:rsidRDefault="001455AC" w:rsidP="00701E36">
      <w:pPr>
        <w:suppressAutoHyphens/>
        <w:spacing w:after="0" w:line="276" w:lineRule="auto"/>
        <w:rPr>
          <w:rFonts w:eastAsia="Old English Text MT" w:cs="Times New Roman"/>
          <w:b/>
          <w:bCs/>
          <w:szCs w:val="24"/>
        </w:rPr>
      </w:pPr>
      <w:r>
        <w:rPr>
          <w:rFonts w:eastAsia="Old English Text MT" w:cs="Times New Roman"/>
          <w:b/>
          <w:bCs/>
          <w:szCs w:val="24"/>
        </w:rPr>
        <w:tab/>
      </w:r>
    </w:p>
    <w:p w:rsidR="00701E36" w:rsidRPr="00625223" w:rsidRDefault="001455AC" w:rsidP="001455AC">
      <w:pPr>
        <w:suppressAutoHyphens/>
        <w:spacing w:after="0" w:line="276" w:lineRule="auto"/>
        <w:ind w:firstLine="708"/>
        <w:rPr>
          <w:rFonts w:eastAsia="Old English Text MT" w:cs="Times New Roman"/>
          <w:b/>
          <w:bCs/>
          <w:szCs w:val="24"/>
        </w:rPr>
      </w:pPr>
      <w:r>
        <w:rPr>
          <w:rFonts w:eastAsia="Old English Text MT" w:cs="Times New Roman"/>
          <w:b/>
          <w:bCs/>
          <w:szCs w:val="24"/>
        </w:rPr>
        <w:t>Segue em anexo o termo de referência.</w:t>
      </w:r>
    </w:p>
    <w:p w:rsidR="0031667D" w:rsidRPr="00625223" w:rsidRDefault="0031667D" w:rsidP="00D40426">
      <w:pPr>
        <w:suppressAutoHyphens/>
        <w:spacing w:after="0" w:line="360" w:lineRule="auto"/>
        <w:jc w:val="both"/>
        <w:rPr>
          <w:rFonts w:eastAsia="Old English Text MT" w:cs="Times New Roman"/>
          <w:szCs w:val="24"/>
        </w:rPr>
      </w:pPr>
    </w:p>
    <w:p w:rsidR="00241402" w:rsidRPr="00625223" w:rsidRDefault="00241402" w:rsidP="00074768">
      <w:pPr>
        <w:suppressAutoHyphens/>
        <w:spacing w:after="0" w:line="360" w:lineRule="auto"/>
        <w:jc w:val="both"/>
        <w:rPr>
          <w:rFonts w:cs="Times New Roman"/>
          <w:szCs w:val="24"/>
        </w:rPr>
      </w:pPr>
      <w:r w:rsidRPr="00625223">
        <w:rPr>
          <w:rFonts w:cs="Times New Roman"/>
          <w:szCs w:val="24"/>
        </w:rPr>
        <w:tab/>
      </w:r>
      <w:r w:rsidRPr="00625223">
        <w:rPr>
          <w:rFonts w:cs="Times New Roman"/>
          <w:szCs w:val="24"/>
        </w:rPr>
        <w:tab/>
      </w:r>
    </w:p>
    <w:p w:rsidR="00D40426" w:rsidRPr="00625223" w:rsidRDefault="00D40426" w:rsidP="00D40426">
      <w:pPr>
        <w:suppressAutoHyphens/>
        <w:spacing w:after="0" w:line="276" w:lineRule="auto"/>
        <w:jc w:val="both"/>
        <w:rPr>
          <w:rFonts w:eastAsia="Old English Text MT" w:cs="Times New Roman"/>
          <w:szCs w:val="24"/>
        </w:rPr>
      </w:pPr>
    </w:p>
    <w:p w:rsidR="00F92DEE" w:rsidRPr="00625223" w:rsidRDefault="00F92DEE" w:rsidP="00F92DEE">
      <w:pPr>
        <w:suppressAutoHyphens/>
        <w:spacing w:after="0" w:line="276" w:lineRule="auto"/>
        <w:ind w:left="567" w:firstLine="567"/>
        <w:jc w:val="both"/>
        <w:rPr>
          <w:rFonts w:eastAsia="Old English Text MT" w:cs="Times New Roman"/>
          <w:szCs w:val="24"/>
        </w:rPr>
      </w:pPr>
    </w:p>
    <w:p w:rsidR="0031667D" w:rsidRPr="00625223" w:rsidRDefault="0031667D" w:rsidP="00F01863">
      <w:pPr>
        <w:suppressAutoHyphens/>
        <w:spacing w:after="0" w:line="276" w:lineRule="auto"/>
        <w:rPr>
          <w:rFonts w:eastAsia="Old English Text MT" w:cs="Times New Roman"/>
          <w:szCs w:val="24"/>
        </w:rPr>
      </w:pPr>
    </w:p>
    <w:p w:rsidR="001455AC" w:rsidRPr="00562EF8" w:rsidRDefault="001455AC" w:rsidP="001455AC">
      <w:pPr>
        <w:pStyle w:val="Corpodetexto"/>
        <w:rPr>
          <w:rFonts w:cs="Times New Roman"/>
          <w:b/>
          <w:szCs w:val="24"/>
        </w:rPr>
      </w:pPr>
    </w:p>
    <w:p w:rsidR="001455AC" w:rsidRPr="00562EF8" w:rsidRDefault="001455AC" w:rsidP="001455AC">
      <w:pPr>
        <w:pStyle w:val="Corpodetexto"/>
        <w:spacing w:before="6"/>
        <w:rPr>
          <w:rFonts w:cs="Times New Roman"/>
          <w:b/>
          <w:szCs w:val="24"/>
        </w:rPr>
      </w:pPr>
    </w:p>
    <w:p w:rsidR="001455AC" w:rsidRPr="00562EF8" w:rsidRDefault="001455AC" w:rsidP="001455AC">
      <w:pPr>
        <w:pStyle w:val="Ttulo1"/>
        <w:numPr>
          <w:ilvl w:val="0"/>
          <w:numId w:val="0"/>
        </w:numPr>
        <w:ind w:right="242"/>
        <w:jc w:val="center"/>
        <w:rPr>
          <w:rFonts w:cs="Times New Roman"/>
          <w:u w:val="none"/>
        </w:rPr>
      </w:pPr>
      <w:r w:rsidRPr="00562EF8">
        <w:rPr>
          <w:rFonts w:cs="Times New Roman"/>
          <w:u w:val="none"/>
        </w:rPr>
        <w:t>RICARDO KRETZER</w:t>
      </w:r>
    </w:p>
    <w:p w:rsidR="001455AC" w:rsidRPr="00562EF8" w:rsidRDefault="001455AC" w:rsidP="001455AC">
      <w:pPr>
        <w:pStyle w:val="Corpodetexto"/>
        <w:ind w:right="101"/>
        <w:jc w:val="center"/>
        <w:rPr>
          <w:rFonts w:cs="Times New Roman"/>
          <w:szCs w:val="24"/>
        </w:rPr>
      </w:pPr>
      <w:r w:rsidRPr="00562EF8">
        <w:rPr>
          <w:rFonts w:cs="Times New Roman"/>
          <w:szCs w:val="24"/>
        </w:rPr>
        <w:t>Secretário</w:t>
      </w:r>
      <w:r w:rsidRPr="00562EF8">
        <w:rPr>
          <w:rFonts w:cs="Times New Roman"/>
          <w:spacing w:val="-5"/>
          <w:szCs w:val="24"/>
        </w:rPr>
        <w:t xml:space="preserve"> </w:t>
      </w:r>
      <w:r w:rsidRPr="00562EF8">
        <w:rPr>
          <w:rFonts w:cs="Times New Roman"/>
          <w:szCs w:val="24"/>
        </w:rPr>
        <w:t>de</w:t>
      </w:r>
      <w:r w:rsidRPr="00562EF8">
        <w:rPr>
          <w:rFonts w:cs="Times New Roman"/>
          <w:spacing w:val="-5"/>
          <w:szCs w:val="24"/>
        </w:rPr>
        <w:t xml:space="preserve"> </w:t>
      </w:r>
      <w:r w:rsidRPr="00562EF8">
        <w:rPr>
          <w:rFonts w:cs="Times New Roman"/>
          <w:szCs w:val="24"/>
        </w:rPr>
        <w:t>Tra</w:t>
      </w:r>
      <w:r>
        <w:rPr>
          <w:rFonts w:cs="Times New Roman"/>
          <w:szCs w:val="24"/>
        </w:rPr>
        <w:t>n</w:t>
      </w:r>
      <w:r w:rsidRPr="00562EF8">
        <w:rPr>
          <w:rFonts w:cs="Times New Roman"/>
          <w:szCs w:val="24"/>
        </w:rPr>
        <w:t>sportes e Obras</w:t>
      </w:r>
    </w:p>
    <w:p w:rsidR="00625223" w:rsidRPr="00625223" w:rsidRDefault="00625223">
      <w:pPr>
        <w:suppressAutoHyphens/>
        <w:spacing w:after="0" w:line="240" w:lineRule="auto"/>
        <w:ind w:firstLine="567"/>
        <w:jc w:val="center"/>
        <w:rPr>
          <w:rFonts w:cs="Times New Roman"/>
          <w:szCs w:val="24"/>
        </w:rPr>
      </w:pPr>
    </w:p>
    <w:sectPr w:rsidR="00625223" w:rsidRPr="00625223" w:rsidSect="00701E36">
      <w:headerReference w:type="default" r:id="rId7"/>
      <w:pgSz w:w="11906" w:h="16838"/>
      <w:pgMar w:top="1418" w:right="1134" w:bottom="567" w:left="1843" w:header="62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165" w:rsidRDefault="00252165" w:rsidP="007B6D85">
      <w:pPr>
        <w:spacing w:after="0" w:line="240" w:lineRule="auto"/>
      </w:pPr>
      <w:r>
        <w:separator/>
      </w:r>
    </w:p>
  </w:endnote>
  <w:endnote w:type="continuationSeparator" w:id="0">
    <w:p w:rsidR="00252165" w:rsidRDefault="00252165" w:rsidP="007B6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165" w:rsidRDefault="00252165" w:rsidP="007B6D85">
      <w:pPr>
        <w:spacing w:after="0" w:line="240" w:lineRule="auto"/>
      </w:pPr>
      <w:r>
        <w:separator/>
      </w:r>
    </w:p>
  </w:footnote>
  <w:footnote w:type="continuationSeparator" w:id="0">
    <w:p w:rsidR="00252165" w:rsidRDefault="00252165" w:rsidP="007B6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D85" w:rsidRPr="003138EF" w:rsidRDefault="007B6D85" w:rsidP="00D77672">
    <w:pPr>
      <w:pStyle w:val="Cabealho"/>
      <w:ind w:left="1276"/>
      <w:rPr>
        <w:b/>
        <w:sz w:val="20"/>
      </w:rPr>
    </w:pPr>
    <w:r>
      <w:rPr>
        <w:b/>
        <w:noProof/>
        <w:sz w:val="20"/>
        <w:lang w:eastAsia="pt-BR"/>
      </w:rPr>
      <w:drawing>
        <wp:anchor distT="0" distB="0" distL="114300" distR="114300" simplePos="0" relativeHeight="251659264" behindDoc="1" locked="0" layoutInCell="1" allowOverlap="1" wp14:anchorId="1B6A0C31" wp14:editId="4E627FB4">
          <wp:simplePos x="0" y="0"/>
          <wp:positionH relativeFrom="margin">
            <wp:align>left</wp:align>
          </wp:positionH>
          <wp:positionV relativeFrom="paragraph">
            <wp:posOffset>11430</wp:posOffset>
          </wp:positionV>
          <wp:extent cx="686435" cy="74422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asão PMSPA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435" cy="744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38EF">
      <w:rPr>
        <w:b/>
        <w:sz w:val="20"/>
      </w:rPr>
      <w:t>ESTADO DE SANTA CATARINA</w:t>
    </w:r>
  </w:p>
  <w:p w:rsidR="007B6D85" w:rsidRPr="003138EF" w:rsidRDefault="007B6D85" w:rsidP="00D77672">
    <w:pPr>
      <w:pStyle w:val="Cabealho"/>
      <w:ind w:left="1276"/>
      <w:rPr>
        <w:b/>
        <w:sz w:val="20"/>
      </w:rPr>
    </w:pPr>
    <w:r w:rsidRPr="003138EF">
      <w:rPr>
        <w:b/>
        <w:sz w:val="20"/>
      </w:rPr>
      <w:t>MUNICIPIO DE SÃO PEDRO DE ALCÂNTARA</w:t>
    </w:r>
  </w:p>
  <w:p w:rsidR="007B6D85" w:rsidRPr="003138EF" w:rsidRDefault="007B6D85" w:rsidP="00D77672">
    <w:pPr>
      <w:pStyle w:val="Cabealho"/>
      <w:ind w:left="1276"/>
      <w:rPr>
        <w:b/>
        <w:sz w:val="20"/>
      </w:rPr>
    </w:pPr>
    <w:r w:rsidRPr="003138EF">
      <w:rPr>
        <w:b/>
        <w:sz w:val="20"/>
      </w:rPr>
      <w:t>GABINETE DO PREFEITO</w:t>
    </w:r>
  </w:p>
  <w:p w:rsidR="007B6D85" w:rsidRPr="003138EF" w:rsidRDefault="007B6D85" w:rsidP="00D77672">
    <w:pPr>
      <w:pStyle w:val="Cabealho"/>
      <w:ind w:left="1276"/>
      <w:rPr>
        <w:sz w:val="20"/>
      </w:rPr>
    </w:pPr>
    <w:r w:rsidRPr="003138EF">
      <w:rPr>
        <w:sz w:val="20"/>
      </w:rPr>
      <w:t xml:space="preserve">Praça Leopoldo Francisco Kretzer, 01- Centro - 88125-000 </w:t>
    </w:r>
  </w:p>
  <w:p w:rsidR="007B6D85" w:rsidRPr="003138EF" w:rsidRDefault="007B6D85" w:rsidP="00D77672">
    <w:pPr>
      <w:pStyle w:val="Cabealho"/>
      <w:tabs>
        <w:tab w:val="clear" w:pos="8504"/>
        <w:tab w:val="left" w:pos="7290"/>
      </w:tabs>
      <w:ind w:left="1276"/>
      <w:rPr>
        <w:sz w:val="20"/>
      </w:rPr>
    </w:pPr>
    <w:r w:rsidRPr="003138EF">
      <w:rPr>
        <w:sz w:val="20"/>
      </w:rPr>
      <w:t>Fone (48) 3277-0122</w:t>
    </w:r>
    <w:r w:rsidR="00D77672">
      <w:rPr>
        <w:sz w:val="20"/>
      </w:rPr>
      <w:t xml:space="preserve"> - www.pmspa.sc.gov.br – CNPJ 01.613.101/0001-09</w:t>
    </w:r>
  </w:p>
  <w:p w:rsidR="007B6D85" w:rsidRDefault="007B6D85" w:rsidP="007B6D85">
    <w:pPr>
      <w:pStyle w:val="Cabealho"/>
      <w:ind w:left="269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45C24"/>
    <w:multiLevelType w:val="hybridMultilevel"/>
    <w:tmpl w:val="8B1C3972"/>
    <w:lvl w:ilvl="0" w:tplc="0416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">
    <w:nsid w:val="0B6F5803"/>
    <w:multiLevelType w:val="hybridMultilevel"/>
    <w:tmpl w:val="76A891E8"/>
    <w:lvl w:ilvl="0" w:tplc="0416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>
    <w:nsid w:val="3D302DF2"/>
    <w:multiLevelType w:val="hybridMultilevel"/>
    <w:tmpl w:val="C5F86D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5A1FFA"/>
    <w:multiLevelType w:val="hybridMultilevel"/>
    <w:tmpl w:val="E0D4ACD2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51172135"/>
    <w:multiLevelType w:val="hybridMultilevel"/>
    <w:tmpl w:val="32E27D84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0420F79"/>
    <w:multiLevelType w:val="hybridMultilevel"/>
    <w:tmpl w:val="77FA1092"/>
    <w:lvl w:ilvl="0" w:tplc="0416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>
    <w:nsid w:val="628C4FF5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D85"/>
    <w:rsid w:val="00003F75"/>
    <w:rsid w:val="0003064A"/>
    <w:rsid w:val="00074768"/>
    <w:rsid w:val="000D52CA"/>
    <w:rsid w:val="00111D47"/>
    <w:rsid w:val="001239D5"/>
    <w:rsid w:val="001272F8"/>
    <w:rsid w:val="00132A25"/>
    <w:rsid w:val="001335F4"/>
    <w:rsid w:val="001455AC"/>
    <w:rsid w:val="00173A87"/>
    <w:rsid w:val="0019402D"/>
    <w:rsid w:val="001A34EA"/>
    <w:rsid w:val="001C0983"/>
    <w:rsid w:val="001C5D16"/>
    <w:rsid w:val="0020737B"/>
    <w:rsid w:val="002225D2"/>
    <w:rsid w:val="002240C6"/>
    <w:rsid w:val="00236A60"/>
    <w:rsid w:val="00241402"/>
    <w:rsid w:val="00252165"/>
    <w:rsid w:val="00281649"/>
    <w:rsid w:val="002A77AC"/>
    <w:rsid w:val="002C264E"/>
    <w:rsid w:val="002D734B"/>
    <w:rsid w:val="0031667D"/>
    <w:rsid w:val="003C0137"/>
    <w:rsid w:val="003C7DA9"/>
    <w:rsid w:val="003E3899"/>
    <w:rsid w:val="0045449C"/>
    <w:rsid w:val="00485746"/>
    <w:rsid w:val="00493034"/>
    <w:rsid w:val="00514E39"/>
    <w:rsid w:val="00543706"/>
    <w:rsid w:val="00563ECE"/>
    <w:rsid w:val="00566B43"/>
    <w:rsid w:val="0058355E"/>
    <w:rsid w:val="005F3E4D"/>
    <w:rsid w:val="00625223"/>
    <w:rsid w:val="006567F6"/>
    <w:rsid w:val="006873DB"/>
    <w:rsid w:val="006977B0"/>
    <w:rsid w:val="006A0BD2"/>
    <w:rsid w:val="00701E36"/>
    <w:rsid w:val="00757559"/>
    <w:rsid w:val="0076359A"/>
    <w:rsid w:val="00772E07"/>
    <w:rsid w:val="007B6D85"/>
    <w:rsid w:val="007C2851"/>
    <w:rsid w:val="007F23A4"/>
    <w:rsid w:val="007F3A1F"/>
    <w:rsid w:val="008016D9"/>
    <w:rsid w:val="00807A43"/>
    <w:rsid w:val="00817BC4"/>
    <w:rsid w:val="008523C2"/>
    <w:rsid w:val="00887C27"/>
    <w:rsid w:val="008A0000"/>
    <w:rsid w:val="008C5031"/>
    <w:rsid w:val="008D738C"/>
    <w:rsid w:val="008E2A21"/>
    <w:rsid w:val="00923250"/>
    <w:rsid w:val="00935F27"/>
    <w:rsid w:val="009768D2"/>
    <w:rsid w:val="009A3031"/>
    <w:rsid w:val="009A38E3"/>
    <w:rsid w:val="009D2718"/>
    <w:rsid w:val="009E3831"/>
    <w:rsid w:val="00A25776"/>
    <w:rsid w:val="00A3677D"/>
    <w:rsid w:val="00A80B2F"/>
    <w:rsid w:val="00AA2025"/>
    <w:rsid w:val="00AC7545"/>
    <w:rsid w:val="00B27447"/>
    <w:rsid w:val="00B451A9"/>
    <w:rsid w:val="00B87330"/>
    <w:rsid w:val="00C01482"/>
    <w:rsid w:val="00C11C85"/>
    <w:rsid w:val="00C46B04"/>
    <w:rsid w:val="00CB6EA9"/>
    <w:rsid w:val="00CD088C"/>
    <w:rsid w:val="00D0576E"/>
    <w:rsid w:val="00D15FB0"/>
    <w:rsid w:val="00D40426"/>
    <w:rsid w:val="00D7627F"/>
    <w:rsid w:val="00D77672"/>
    <w:rsid w:val="00DB761A"/>
    <w:rsid w:val="00E139D9"/>
    <w:rsid w:val="00E1449A"/>
    <w:rsid w:val="00E46754"/>
    <w:rsid w:val="00E8194A"/>
    <w:rsid w:val="00E93308"/>
    <w:rsid w:val="00ED5FF7"/>
    <w:rsid w:val="00EF432C"/>
    <w:rsid w:val="00F01863"/>
    <w:rsid w:val="00F1398D"/>
    <w:rsid w:val="00F34658"/>
    <w:rsid w:val="00F92DEE"/>
    <w:rsid w:val="00FA3C68"/>
    <w:rsid w:val="00FC134D"/>
    <w:rsid w:val="00FD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8C18FC-9DA9-4619-9807-87B6E826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B43"/>
    <w:rPr>
      <w:rFonts w:ascii="Times New Roman" w:hAnsi="Times New Roman"/>
      <w:sz w:val="24"/>
    </w:rPr>
  </w:style>
  <w:style w:type="paragraph" w:styleId="Ttulo1">
    <w:name w:val="heading 1"/>
    <w:basedOn w:val="Normal"/>
    <w:link w:val="Ttulo1Char"/>
    <w:uiPriority w:val="1"/>
    <w:qFormat/>
    <w:rsid w:val="001455AC"/>
    <w:pPr>
      <w:widowControl w:val="0"/>
      <w:numPr>
        <w:numId w:val="7"/>
      </w:numPr>
      <w:autoSpaceDE w:val="0"/>
      <w:autoSpaceDN w:val="0"/>
      <w:spacing w:after="0" w:line="240" w:lineRule="auto"/>
      <w:ind w:right="180"/>
      <w:outlineLvl w:val="0"/>
    </w:pPr>
    <w:rPr>
      <w:rFonts w:eastAsia="Calibri" w:cs="Calibri"/>
      <w:b/>
      <w:bCs/>
      <w:szCs w:val="24"/>
      <w:u w:val="single" w:color="000000"/>
      <w:lang w:val="pt-PT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455AC"/>
    <w:pPr>
      <w:keepNext/>
      <w:keepLines/>
      <w:widowControl w:val="0"/>
      <w:numPr>
        <w:ilvl w:val="1"/>
        <w:numId w:val="7"/>
      </w:numPr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pt-PT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455AC"/>
    <w:pPr>
      <w:keepNext/>
      <w:keepLines/>
      <w:widowControl w:val="0"/>
      <w:numPr>
        <w:ilvl w:val="2"/>
        <w:numId w:val="7"/>
      </w:numPr>
      <w:autoSpaceDE w:val="0"/>
      <w:autoSpaceDN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  <w:lang w:val="pt-PT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455AC"/>
    <w:pPr>
      <w:keepNext/>
      <w:keepLines/>
      <w:widowControl w:val="0"/>
      <w:numPr>
        <w:ilvl w:val="3"/>
        <w:numId w:val="7"/>
      </w:numPr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lang w:val="pt-PT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455AC"/>
    <w:pPr>
      <w:keepNext/>
      <w:keepLines/>
      <w:widowControl w:val="0"/>
      <w:numPr>
        <w:ilvl w:val="4"/>
        <w:numId w:val="7"/>
      </w:numPr>
      <w:autoSpaceDE w:val="0"/>
      <w:autoSpaceDN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lang w:val="pt-PT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455AC"/>
    <w:pPr>
      <w:keepNext/>
      <w:keepLines/>
      <w:widowControl w:val="0"/>
      <w:numPr>
        <w:ilvl w:val="5"/>
        <w:numId w:val="7"/>
      </w:numPr>
      <w:autoSpaceDE w:val="0"/>
      <w:autoSpaceDN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lang w:val="pt-PT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455AC"/>
    <w:pPr>
      <w:keepNext/>
      <w:keepLines/>
      <w:widowControl w:val="0"/>
      <w:numPr>
        <w:ilvl w:val="6"/>
        <w:numId w:val="7"/>
      </w:numPr>
      <w:autoSpaceDE w:val="0"/>
      <w:autoSpaceDN w:val="0"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455AC"/>
    <w:pPr>
      <w:keepNext/>
      <w:keepLines/>
      <w:widowControl w:val="0"/>
      <w:numPr>
        <w:ilvl w:val="7"/>
        <w:numId w:val="7"/>
      </w:numPr>
      <w:autoSpaceDE w:val="0"/>
      <w:autoSpaceDN w:val="0"/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455AC"/>
    <w:pPr>
      <w:keepNext/>
      <w:keepLines/>
      <w:widowControl w:val="0"/>
      <w:numPr>
        <w:ilvl w:val="8"/>
        <w:numId w:val="7"/>
      </w:numPr>
      <w:autoSpaceDE w:val="0"/>
      <w:autoSpaceDN w:val="0"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B6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7B6D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7B6D85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7B6D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B6D85"/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0576E"/>
    <w:pPr>
      <w:widowControl w:val="0"/>
      <w:spacing w:after="0" w:line="240" w:lineRule="auto"/>
      <w:ind w:left="720"/>
      <w:contextualSpacing/>
    </w:pPr>
    <w:rPr>
      <w:rFonts w:ascii="Calibri" w:eastAsia="NSimSun" w:hAnsi="Calibri" w:cs="Mangal"/>
      <w:kern w:val="2"/>
      <w:sz w:val="22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77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7672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0D5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1C0983"/>
    <w:pPr>
      <w:spacing w:after="120" w:line="264" w:lineRule="auto"/>
      <w:ind w:left="283"/>
    </w:pPr>
    <w:rPr>
      <w:rFonts w:ascii="Calibri" w:eastAsia="Times New Roman" w:hAnsi="Calibri" w:cs="Times New Roman"/>
      <w:sz w:val="16"/>
      <w:szCs w:val="16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1C0983"/>
    <w:rPr>
      <w:rFonts w:ascii="Calibri" w:eastAsia="Times New Roman" w:hAnsi="Calibri" w:cs="Times New Roman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074768"/>
    <w:pPr>
      <w:spacing w:after="0" w:line="240" w:lineRule="auto"/>
      <w:jc w:val="center"/>
    </w:pPr>
    <w:rPr>
      <w:rFonts w:ascii="Tahoma" w:eastAsia="Times New Roman" w:hAnsi="Tahoma" w:cs="Times New Roman"/>
      <w:b/>
      <w:szCs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074768"/>
    <w:rPr>
      <w:rFonts w:ascii="Tahoma" w:eastAsia="Times New Roman" w:hAnsi="Tahoma" w:cs="Times New Roman"/>
      <w:b/>
      <w:sz w:val="24"/>
      <w:szCs w:val="20"/>
      <w:lang w:val="x-none" w:eastAsia="x-none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1455A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455AC"/>
    <w:rPr>
      <w:rFonts w:ascii="Times New Roman" w:hAnsi="Times New Roman"/>
      <w:sz w:val="24"/>
    </w:rPr>
  </w:style>
  <w:style w:type="character" w:customStyle="1" w:styleId="Ttulo1Char">
    <w:name w:val="Título 1 Char"/>
    <w:basedOn w:val="Fontepargpadro"/>
    <w:link w:val="Ttulo1"/>
    <w:uiPriority w:val="1"/>
    <w:rsid w:val="001455AC"/>
    <w:rPr>
      <w:rFonts w:ascii="Times New Roman" w:eastAsia="Calibri" w:hAnsi="Times New Roman" w:cs="Calibri"/>
      <w:b/>
      <w:bCs/>
      <w:sz w:val="24"/>
      <w:szCs w:val="24"/>
      <w:u w:val="single" w:color="000000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455A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5A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55AC"/>
    <w:rPr>
      <w:rFonts w:asciiTheme="majorHAnsi" w:eastAsiaTheme="majorEastAsia" w:hAnsiTheme="majorHAnsi" w:cstheme="majorBidi"/>
      <w:i/>
      <w:iCs/>
      <w:color w:val="2E74B5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55AC"/>
    <w:rPr>
      <w:rFonts w:asciiTheme="majorHAnsi" w:eastAsiaTheme="majorEastAsia" w:hAnsiTheme="majorHAnsi" w:cstheme="majorBidi"/>
      <w:color w:val="2E74B5" w:themeColor="accent1" w:themeShade="BF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55AC"/>
    <w:rPr>
      <w:rFonts w:asciiTheme="majorHAnsi" w:eastAsiaTheme="majorEastAsia" w:hAnsiTheme="majorHAnsi" w:cstheme="majorBidi"/>
      <w:color w:val="1F4D78" w:themeColor="accent1" w:themeShade="7F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55AC"/>
    <w:rPr>
      <w:rFonts w:asciiTheme="majorHAnsi" w:eastAsiaTheme="majorEastAsia" w:hAnsiTheme="majorHAnsi" w:cstheme="majorBidi"/>
      <w:i/>
      <w:iCs/>
      <w:color w:val="1F4D78" w:themeColor="accent1" w:themeShade="7F"/>
      <w:lang w:val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55A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55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9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Pmspa</dc:creator>
  <cp:keywords/>
  <dc:description/>
  <cp:lastModifiedBy>Pmspa</cp:lastModifiedBy>
  <cp:revision>3</cp:revision>
  <cp:lastPrinted>2022-02-01T18:22:00Z</cp:lastPrinted>
  <dcterms:created xsi:type="dcterms:W3CDTF">2022-02-02T14:40:00Z</dcterms:created>
  <dcterms:modified xsi:type="dcterms:W3CDTF">2022-02-02T17:03:00Z</dcterms:modified>
</cp:coreProperties>
</file>